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4593F" w14:textId="68463A64" w:rsidR="002E0DCC" w:rsidRDefault="00135A6A" w:rsidP="00135A6A">
      <w:pPr>
        <w:rPr>
          <w:rFonts w:ascii="Arial" w:hAnsi="Arial" w:cs="Arial"/>
          <w:sz w:val="20"/>
          <w:szCs w:val="20"/>
        </w:rPr>
      </w:pPr>
      <w:r w:rsidRPr="0023687A">
        <w:rPr>
          <w:rFonts w:ascii="Arial" w:hAnsi="Arial" w:cs="Arial"/>
          <w:sz w:val="20"/>
          <w:szCs w:val="20"/>
        </w:rPr>
        <w:t xml:space="preserve">Liebe </w:t>
      </w:r>
      <w:r w:rsidR="00C07577">
        <w:rPr>
          <w:rFonts w:ascii="Arial" w:hAnsi="Arial" w:cs="Arial"/>
          <w:sz w:val="20"/>
          <w:szCs w:val="20"/>
        </w:rPr>
        <w:t>Bürgerinnen</w:t>
      </w:r>
      <w:r w:rsidR="002E0DCC">
        <w:rPr>
          <w:rFonts w:ascii="Arial" w:hAnsi="Arial" w:cs="Arial"/>
          <w:sz w:val="20"/>
          <w:szCs w:val="20"/>
        </w:rPr>
        <w:t xml:space="preserve">, liebe </w:t>
      </w:r>
      <w:r w:rsidR="00C07577">
        <w:rPr>
          <w:rFonts w:ascii="Arial" w:hAnsi="Arial" w:cs="Arial"/>
          <w:sz w:val="20"/>
          <w:szCs w:val="20"/>
        </w:rPr>
        <w:t>Bürger</w:t>
      </w:r>
      <w:r w:rsidR="002E0DCC">
        <w:rPr>
          <w:rFonts w:ascii="Arial" w:hAnsi="Arial" w:cs="Arial"/>
          <w:sz w:val="20"/>
          <w:szCs w:val="20"/>
        </w:rPr>
        <w:t>!</w:t>
      </w:r>
    </w:p>
    <w:p w14:paraId="3D3DF111" w14:textId="6E06C8BA" w:rsidR="00EA3C26" w:rsidRPr="0023687A" w:rsidRDefault="00EA3C26" w:rsidP="00135A6A">
      <w:pPr>
        <w:rPr>
          <w:rFonts w:ascii="Arial" w:hAnsi="Arial" w:cs="Arial"/>
          <w:sz w:val="20"/>
          <w:szCs w:val="20"/>
        </w:rPr>
      </w:pPr>
    </w:p>
    <w:p w14:paraId="764A799E" w14:textId="30171484" w:rsidR="00435578" w:rsidRDefault="002A2BBA" w:rsidP="00B30878">
      <w:pPr>
        <w:jc w:val="both"/>
        <w:rPr>
          <w:rFonts w:ascii="Arial" w:hAnsi="Arial" w:cs="Arial"/>
          <w:sz w:val="20"/>
          <w:szCs w:val="20"/>
        </w:rPr>
      </w:pPr>
      <w:r w:rsidRPr="0023687A">
        <w:rPr>
          <w:rFonts w:ascii="Arial" w:hAnsi="Arial" w:cs="Arial"/>
          <w:sz w:val="20"/>
          <w:szCs w:val="20"/>
        </w:rPr>
        <w:t xml:space="preserve">Wir </w:t>
      </w:r>
      <w:r w:rsidR="002E0DCC">
        <w:rPr>
          <w:rFonts w:ascii="Arial" w:hAnsi="Arial" w:cs="Arial"/>
          <w:sz w:val="20"/>
          <w:szCs w:val="20"/>
        </w:rPr>
        <w:t>haben in den letzten Monaten durch</w:t>
      </w:r>
      <w:r w:rsidRPr="0023687A">
        <w:rPr>
          <w:rFonts w:ascii="Arial" w:hAnsi="Arial" w:cs="Arial"/>
          <w:sz w:val="20"/>
          <w:szCs w:val="20"/>
        </w:rPr>
        <w:t xml:space="preserve"> die Covid</w:t>
      </w:r>
      <w:r w:rsidR="00740702">
        <w:rPr>
          <w:rFonts w:ascii="Arial" w:hAnsi="Arial" w:cs="Arial"/>
          <w:sz w:val="20"/>
          <w:szCs w:val="20"/>
        </w:rPr>
        <w:t>-</w:t>
      </w:r>
      <w:r w:rsidR="0044703F" w:rsidRPr="0023687A">
        <w:rPr>
          <w:rFonts w:ascii="Arial" w:hAnsi="Arial" w:cs="Arial"/>
          <w:sz w:val="20"/>
          <w:szCs w:val="20"/>
        </w:rPr>
        <w:t>19</w:t>
      </w:r>
      <w:r w:rsidR="00403864">
        <w:rPr>
          <w:rFonts w:ascii="Arial" w:hAnsi="Arial" w:cs="Arial"/>
          <w:sz w:val="20"/>
          <w:szCs w:val="20"/>
        </w:rPr>
        <w:t>-</w:t>
      </w:r>
      <w:r w:rsidR="002E0DCC">
        <w:rPr>
          <w:rFonts w:ascii="Arial" w:hAnsi="Arial" w:cs="Arial"/>
          <w:sz w:val="20"/>
          <w:szCs w:val="20"/>
        </w:rPr>
        <w:t>Krise erlebt</w:t>
      </w:r>
      <w:r w:rsidRPr="0023687A">
        <w:rPr>
          <w:rFonts w:ascii="Arial" w:hAnsi="Arial" w:cs="Arial"/>
          <w:sz w:val="20"/>
          <w:szCs w:val="20"/>
        </w:rPr>
        <w:t>, wie wichtig und zentral eine sichere Trinkwasserversorgung ist.</w:t>
      </w:r>
      <w:r w:rsidR="0044703F" w:rsidRPr="0023687A">
        <w:rPr>
          <w:rFonts w:ascii="Arial" w:hAnsi="Arial" w:cs="Arial"/>
          <w:sz w:val="20"/>
          <w:szCs w:val="20"/>
        </w:rPr>
        <w:t xml:space="preserve"> </w:t>
      </w:r>
      <w:r w:rsidR="00B430F4">
        <w:rPr>
          <w:rFonts w:ascii="Arial" w:hAnsi="Arial" w:cs="Arial"/>
          <w:sz w:val="20"/>
          <w:szCs w:val="20"/>
        </w:rPr>
        <w:t xml:space="preserve">Die Trinkwasserversorger sind ein wichtiger Teil der systemrelevanten Betriebe in Österreich und unentbehrlich für das gesellschaftliche und wirtschaftliche Leben. </w:t>
      </w:r>
      <w:r w:rsidR="00E268BE">
        <w:rPr>
          <w:rFonts w:ascii="Arial" w:hAnsi="Arial" w:cs="Arial"/>
          <w:sz w:val="20"/>
          <w:szCs w:val="20"/>
        </w:rPr>
        <w:t xml:space="preserve">Unsere gut geschulten Mitarbeiterinnen und Mitarbeiter sichern Ihre tägliche Versorgung mit </w:t>
      </w:r>
      <w:r w:rsidR="00435578">
        <w:rPr>
          <w:rFonts w:ascii="Arial" w:hAnsi="Arial" w:cs="Arial"/>
          <w:sz w:val="20"/>
          <w:szCs w:val="20"/>
        </w:rPr>
        <w:t>qualitativ hochwertigem Trinkwasser</w:t>
      </w:r>
      <w:r w:rsidR="00E268BE">
        <w:rPr>
          <w:rFonts w:ascii="Arial" w:hAnsi="Arial" w:cs="Arial"/>
          <w:sz w:val="20"/>
          <w:szCs w:val="20"/>
        </w:rPr>
        <w:t>.</w:t>
      </w:r>
      <w:r w:rsidR="00DE6B66">
        <w:rPr>
          <w:rFonts w:ascii="Arial" w:hAnsi="Arial" w:cs="Arial"/>
          <w:sz w:val="20"/>
          <w:szCs w:val="20"/>
        </w:rPr>
        <w:t xml:space="preserve"> </w:t>
      </w:r>
      <w:r w:rsidR="00435578">
        <w:rPr>
          <w:rFonts w:ascii="Arial" w:hAnsi="Arial" w:cs="Arial"/>
          <w:sz w:val="20"/>
          <w:szCs w:val="20"/>
        </w:rPr>
        <w:t>W</w:t>
      </w:r>
      <w:r w:rsidR="00435578" w:rsidRPr="00435578">
        <w:rPr>
          <w:rFonts w:ascii="Arial" w:hAnsi="Arial" w:cs="Arial"/>
          <w:sz w:val="20"/>
          <w:szCs w:val="20"/>
        </w:rPr>
        <w:t xml:space="preserve">asser ist ein sehr wertvolles Gut. </w:t>
      </w:r>
      <w:r w:rsidR="00403864">
        <w:rPr>
          <w:rFonts w:ascii="Arial" w:hAnsi="Arial" w:cs="Arial"/>
          <w:sz w:val="20"/>
          <w:szCs w:val="20"/>
        </w:rPr>
        <w:t xml:space="preserve">Wir als Ihr Wasserversorger </w:t>
      </w:r>
      <w:r w:rsidR="00B430F4">
        <w:rPr>
          <w:rFonts w:ascii="Arial" w:hAnsi="Arial" w:cs="Arial"/>
          <w:sz w:val="20"/>
          <w:szCs w:val="20"/>
        </w:rPr>
        <w:t>achten darauf, dass Sie qualitativ hochwertiges Trinkwasser rund um die Uhr, 365 Tage im Jahr zur Verfügung haben.</w:t>
      </w:r>
    </w:p>
    <w:p w14:paraId="6FD408D6" w14:textId="3463E3D7" w:rsidR="00435578" w:rsidRDefault="00435578" w:rsidP="00B30878">
      <w:pPr>
        <w:jc w:val="both"/>
        <w:rPr>
          <w:rFonts w:ascii="Arial" w:hAnsi="Arial" w:cs="Arial"/>
          <w:sz w:val="20"/>
          <w:szCs w:val="20"/>
        </w:rPr>
      </w:pPr>
    </w:p>
    <w:p w14:paraId="2BC4DB8B" w14:textId="4A756C3F" w:rsidR="002E0DCC" w:rsidRDefault="00435578" w:rsidP="00B30878">
      <w:pPr>
        <w:jc w:val="both"/>
        <w:rPr>
          <w:rFonts w:ascii="Arial" w:hAnsi="Arial" w:cs="Arial"/>
          <w:sz w:val="20"/>
          <w:szCs w:val="20"/>
        </w:rPr>
      </w:pPr>
      <w:r w:rsidRPr="00EA0A20">
        <w:rPr>
          <w:rFonts w:ascii="Arial" w:hAnsi="Arial" w:cs="Arial"/>
          <w:sz w:val="20"/>
          <w:szCs w:val="20"/>
        </w:rPr>
        <w:t xml:space="preserve">Hinter einer sicheren und </w:t>
      </w:r>
      <w:r w:rsidR="00C53BD9" w:rsidRPr="00EA0A20">
        <w:rPr>
          <w:rFonts w:ascii="Arial" w:hAnsi="Arial" w:cs="Arial"/>
          <w:sz w:val="20"/>
          <w:szCs w:val="20"/>
        </w:rPr>
        <w:t>störungsfreien</w:t>
      </w:r>
      <w:r w:rsidRPr="00EA0A20">
        <w:rPr>
          <w:rFonts w:ascii="Arial" w:hAnsi="Arial" w:cs="Arial"/>
          <w:sz w:val="20"/>
          <w:szCs w:val="20"/>
        </w:rPr>
        <w:t xml:space="preserve"> Versorgung steckt </w:t>
      </w:r>
      <w:r w:rsidR="00C53BD9" w:rsidRPr="00EA0A20">
        <w:rPr>
          <w:rFonts w:ascii="Arial" w:hAnsi="Arial" w:cs="Arial"/>
          <w:sz w:val="20"/>
          <w:szCs w:val="20"/>
        </w:rPr>
        <w:t>eine vorausschauende</w:t>
      </w:r>
      <w:r w:rsidRPr="00EA0A20">
        <w:rPr>
          <w:rFonts w:ascii="Arial" w:hAnsi="Arial" w:cs="Arial"/>
          <w:sz w:val="20"/>
          <w:szCs w:val="20"/>
        </w:rPr>
        <w:t xml:space="preserve"> Planung</w:t>
      </w:r>
      <w:r w:rsidR="00393B6D">
        <w:rPr>
          <w:rFonts w:ascii="Arial" w:hAnsi="Arial" w:cs="Arial"/>
          <w:sz w:val="20"/>
          <w:szCs w:val="20"/>
        </w:rPr>
        <w:t>.</w:t>
      </w:r>
      <w:r w:rsidRPr="00EA0A20">
        <w:rPr>
          <w:rFonts w:ascii="Arial" w:hAnsi="Arial" w:cs="Arial"/>
          <w:sz w:val="20"/>
          <w:szCs w:val="20"/>
        </w:rPr>
        <w:t xml:space="preserve"> </w:t>
      </w:r>
      <w:r w:rsidR="00C53BD9" w:rsidRPr="00EA0A20">
        <w:rPr>
          <w:rFonts w:ascii="Arial" w:hAnsi="Arial" w:cs="Arial"/>
          <w:sz w:val="20"/>
          <w:szCs w:val="20"/>
        </w:rPr>
        <w:t>Um unsere hohen Standard</w:t>
      </w:r>
      <w:r w:rsidR="00943AB7" w:rsidRPr="00EA0A20">
        <w:rPr>
          <w:rFonts w:ascii="Arial" w:hAnsi="Arial" w:cs="Arial"/>
          <w:sz w:val="20"/>
          <w:szCs w:val="20"/>
        </w:rPr>
        <w:t>s</w:t>
      </w:r>
      <w:r w:rsidR="00C53BD9" w:rsidRPr="00EA0A20">
        <w:rPr>
          <w:rFonts w:ascii="Arial" w:hAnsi="Arial" w:cs="Arial"/>
          <w:sz w:val="20"/>
          <w:szCs w:val="20"/>
        </w:rPr>
        <w:t xml:space="preserve"> in der Trinkwasserversorgung zu halten, wird die </w:t>
      </w:r>
      <w:r w:rsidR="00943AB7" w:rsidRPr="00EA0A20">
        <w:rPr>
          <w:rFonts w:ascii="Arial" w:hAnsi="Arial" w:cs="Arial"/>
          <w:sz w:val="20"/>
          <w:szCs w:val="20"/>
        </w:rPr>
        <w:t xml:space="preserve">dazu notwendige </w:t>
      </w:r>
      <w:r w:rsidR="00C53BD9" w:rsidRPr="00EA0A20">
        <w:rPr>
          <w:rFonts w:ascii="Arial" w:hAnsi="Arial" w:cs="Arial"/>
          <w:sz w:val="20"/>
          <w:szCs w:val="20"/>
        </w:rPr>
        <w:t xml:space="preserve">Infrastruktur kontinuierlich gewartet und auf dem neuesten Stand gehalten. </w:t>
      </w:r>
      <w:r w:rsidR="00F71509" w:rsidRPr="00EA0A20">
        <w:rPr>
          <w:rFonts w:ascii="Arial" w:hAnsi="Arial" w:cs="Arial"/>
          <w:sz w:val="20"/>
          <w:szCs w:val="20"/>
        </w:rPr>
        <w:t>In den vergangenen Jahren</w:t>
      </w:r>
      <w:r w:rsidR="00C53BD9" w:rsidRPr="00EA0A20">
        <w:rPr>
          <w:rFonts w:ascii="Arial" w:hAnsi="Arial" w:cs="Arial"/>
          <w:sz w:val="20"/>
          <w:szCs w:val="20"/>
        </w:rPr>
        <w:t xml:space="preserve"> hatten Sie die Möglichkeit am TRINK’WASSERTAG Ihr</w:t>
      </w:r>
      <w:r w:rsidR="00B30878">
        <w:rPr>
          <w:rFonts w:ascii="Arial" w:hAnsi="Arial" w:cs="Arial"/>
          <w:sz w:val="20"/>
          <w:szCs w:val="20"/>
        </w:rPr>
        <w:t>en Wasserversorger</w:t>
      </w:r>
      <w:r w:rsidR="00C53BD9" w:rsidRPr="00EA0A20">
        <w:rPr>
          <w:rFonts w:ascii="Arial" w:hAnsi="Arial" w:cs="Arial"/>
          <w:sz w:val="20"/>
          <w:szCs w:val="20"/>
        </w:rPr>
        <w:t xml:space="preserve"> zu besichtigen</w:t>
      </w:r>
      <w:r w:rsidR="00F71509" w:rsidRPr="00EA0A20">
        <w:rPr>
          <w:rFonts w:ascii="Arial" w:hAnsi="Arial" w:cs="Arial"/>
          <w:sz w:val="20"/>
          <w:szCs w:val="20"/>
        </w:rPr>
        <w:t>. A</w:t>
      </w:r>
      <w:r w:rsidR="00C53BD9" w:rsidRPr="00EA0A20">
        <w:rPr>
          <w:rFonts w:ascii="Arial" w:hAnsi="Arial" w:cs="Arial"/>
          <w:sz w:val="20"/>
          <w:szCs w:val="20"/>
        </w:rPr>
        <w:t xml:space="preserve">us aktuellem Anlass </w:t>
      </w:r>
      <w:r w:rsidR="00F71509" w:rsidRPr="00EA0A20">
        <w:rPr>
          <w:rFonts w:ascii="Arial" w:hAnsi="Arial" w:cs="Arial"/>
          <w:sz w:val="20"/>
          <w:szCs w:val="20"/>
        </w:rPr>
        <w:t xml:space="preserve">ist das </w:t>
      </w:r>
      <w:r w:rsidR="00943AB7" w:rsidRPr="00EA0A20">
        <w:rPr>
          <w:rFonts w:ascii="Arial" w:hAnsi="Arial" w:cs="Arial"/>
          <w:sz w:val="20"/>
          <w:szCs w:val="20"/>
        </w:rPr>
        <w:t xml:space="preserve">in diesem </w:t>
      </w:r>
      <w:r w:rsidR="00F71509" w:rsidRPr="00EA0A20">
        <w:rPr>
          <w:rFonts w:ascii="Arial" w:hAnsi="Arial" w:cs="Arial"/>
          <w:sz w:val="20"/>
          <w:szCs w:val="20"/>
        </w:rPr>
        <w:t xml:space="preserve">Jahr </w:t>
      </w:r>
      <w:r w:rsidR="00B430F4">
        <w:rPr>
          <w:rFonts w:ascii="Arial" w:hAnsi="Arial" w:cs="Arial"/>
          <w:sz w:val="20"/>
          <w:szCs w:val="20"/>
        </w:rPr>
        <w:t xml:space="preserve">leider </w:t>
      </w:r>
      <w:r w:rsidR="00C53BD9" w:rsidRPr="00EA0A20">
        <w:rPr>
          <w:rFonts w:ascii="Arial" w:hAnsi="Arial" w:cs="Arial"/>
          <w:sz w:val="20"/>
          <w:szCs w:val="20"/>
        </w:rPr>
        <w:t xml:space="preserve">nicht möglich. Wir möchten Ihnen </w:t>
      </w:r>
      <w:r w:rsidR="00F71509" w:rsidRPr="00EA0A20">
        <w:rPr>
          <w:rFonts w:ascii="Arial" w:hAnsi="Arial" w:cs="Arial"/>
          <w:sz w:val="20"/>
          <w:szCs w:val="20"/>
        </w:rPr>
        <w:t>trotzdem einen Einblick in</w:t>
      </w:r>
      <w:r w:rsidR="00943AB7" w:rsidRPr="00EA0A20">
        <w:rPr>
          <w:rFonts w:ascii="Arial" w:hAnsi="Arial" w:cs="Arial"/>
          <w:sz w:val="20"/>
          <w:szCs w:val="20"/>
        </w:rPr>
        <w:t xml:space="preserve"> ein paar Fakten </w:t>
      </w:r>
      <w:r w:rsidR="00B430F4">
        <w:rPr>
          <w:rFonts w:ascii="Arial" w:hAnsi="Arial" w:cs="Arial"/>
          <w:sz w:val="20"/>
          <w:szCs w:val="20"/>
        </w:rPr>
        <w:t>zu Ihrer Trinkwasserversorgung</w:t>
      </w:r>
      <w:r w:rsidR="00943AB7" w:rsidRPr="00EA0A20">
        <w:rPr>
          <w:rFonts w:ascii="Arial" w:hAnsi="Arial" w:cs="Arial"/>
          <w:sz w:val="20"/>
          <w:szCs w:val="20"/>
        </w:rPr>
        <w:t xml:space="preserve"> </w:t>
      </w:r>
      <w:r w:rsidR="00F71509" w:rsidRPr="00EA0A20">
        <w:rPr>
          <w:rFonts w:ascii="Arial" w:hAnsi="Arial" w:cs="Arial"/>
          <w:sz w:val="20"/>
          <w:szCs w:val="20"/>
        </w:rPr>
        <w:t>geben.</w:t>
      </w:r>
    </w:p>
    <w:p w14:paraId="1B364EC3" w14:textId="77777777" w:rsidR="00EC5766" w:rsidRPr="00A76A48" w:rsidRDefault="00EC5766" w:rsidP="00EA0A20">
      <w:pPr>
        <w:rPr>
          <w:rFonts w:ascii="Arial" w:hAnsi="Arial" w:cs="Arial"/>
          <w:sz w:val="20"/>
          <w:szCs w:val="20"/>
        </w:rPr>
      </w:pPr>
    </w:p>
    <w:p w14:paraId="0A07D05B" w14:textId="77777777" w:rsidR="002E0DCC" w:rsidRPr="00A76A48" w:rsidRDefault="002E0DCC">
      <w:pPr>
        <w:rPr>
          <w:rFonts w:ascii="Arial" w:hAnsi="Arial" w:cs="Arial"/>
          <w:sz w:val="20"/>
          <w:szCs w:val="20"/>
        </w:rPr>
      </w:pPr>
    </w:p>
    <w:p w14:paraId="0AB3819F" w14:textId="4F3D6157" w:rsidR="002E0DCC" w:rsidRPr="00EA0A20" w:rsidRDefault="002E0DCC" w:rsidP="00B3087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A0A20">
        <w:rPr>
          <w:rFonts w:ascii="Arial" w:hAnsi="Arial" w:cs="Arial"/>
          <w:b/>
          <w:bCs/>
          <w:sz w:val="20"/>
          <w:szCs w:val="20"/>
        </w:rPr>
        <w:t xml:space="preserve">Ihre Wasserversorgung </w:t>
      </w:r>
      <w:r w:rsidR="00B30878">
        <w:rPr>
          <w:rFonts w:ascii="Arial" w:hAnsi="Arial" w:cs="Arial"/>
          <w:b/>
          <w:bCs/>
          <w:sz w:val="20"/>
          <w:szCs w:val="20"/>
        </w:rPr>
        <w:t xml:space="preserve">des WLV </w:t>
      </w:r>
      <w:r w:rsidRPr="00EA0A20">
        <w:rPr>
          <w:rFonts w:ascii="Arial" w:hAnsi="Arial" w:cs="Arial"/>
          <w:b/>
          <w:bCs/>
          <w:sz w:val="20"/>
          <w:szCs w:val="20"/>
        </w:rPr>
        <w:t>auf einem Blick – Daten &amp; Fakten</w:t>
      </w:r>
    </w:p>
    <w:p w14:paraId="62FA7AEA" w14:textId="79EAAF07" w:rsidR="00A76A48" w:rsidRDefault="00A76A48" w:rsidP="00B30878">
      <w:pPr>
        <w:jc w:val="both"/>
        <w:rPr>
          <w:rFonts w:ascii="Arial" w:hAnsi="Arial" w:cs="Arial"/>
          <w:sz w:val="20"/>
          <w:szCs w:val="20"/>
        </w:rPr>
      </w:pPr>
    </w:p>
    <w:p w14:paraId="7A4D0C4D" w14:textId="4EEDA9A6" w:rsidR="00E943D4" w:rsidRPr="00012E13" w:rsidRDefault="00E943D4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Haushaltsanschlüsse:</w:t>
      </w:r>
      <w:r w:rsidR="00B957B6">
        <w:rPr>
          <w:rFonts w:ascii="Arial" w:hAnsi="Arial" w:cs="Arial"/>
          <w:sz w:val="20"/>
          <w:szCs w:val="20"/>
        </w:rPr>
        <w:t xml:space="preserve"> 64.217</w:t>
      </w:r>
    </w:p>
    <w:p w14:paraId="5CE3FE39" w14:textId="5B6F81B8" w:rsidR="00A76A48" w:rsidRPr="00012E13" w:rsidRDefault="00A76A48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Anzahl der versorgten Personen:</w:t>
      </w:r>
      <w:r w:rsidR="00B957B6">
        <w:rPr>
          <w:rFonts w:ascii="Arial" w:hAnsi="Arial" w:cs="Arial"/>
          <w:sz w:val="20"/>
          <w:szCs w:val="20"/>
        </w:rPr>
        <w:t xml:space="preserve"> 180.622</w:t>
      </w:r>
    </w:p>
    <w:p w14:paraId="634A42E4" w14:textId="24591925" w:rsidR="00A76A48" w:rsidRPr="00012E13" w:rsidRDefault="00A76A48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Anzahl der Brunnenanlagen:</w:t>
      </w:r>
      <w:r w:rsidR="00B957B6">
        <w:rPr>
          <w:rFonts w:ascii="Arial" w:hAnsi="Arial" w:cs="Arial"/>
          <w:sz w:val="20"/>
          <w:szCs w:val="20"/>
        </w:rPr>
        <w:t xml:space="preserve"> 46</w:t>
      </w:r>
    </w:p>
    <w:p w14:paraId="35E59635" w14:textId="2AFA6F4E" w:rsidR="00A76A48" w:rsidRPr="00012E13" w:rsidRDefault="00A76A48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Anzahl der Hochbehälter:</w:t>
      </w:r>
      <w:r w:rsidR="00B957B6">
        <w:rPr>
          <w:rFonts w:ascii="Arial" w:hAnsi="Arial" w:cs="Arial"/>
          <w:sz w:val="20"/>
          <w:szCs w:val="20"/>
        </w:rPr>
        <w:t xml:space="preserve"> 61</w:t>
      </w:r>
    </w:p>
    <w:p w14:paraId="43C02E45" w14:textId="489E0DD7" w:rsidR="00A76A48" w:rsidRPr="00012E13" w:rsidRDefault="00A76A48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Jährliche Fördermenge:</w:t>
      </w:r>
      <w:r w:rsidR="00B957B6">
        <w:rPr>
          <w:rFonts w:ascii="Arial" w:hAnsi="Arial" w:cs="Arial"/>
          <w:sz w:val="20"/>
          <w:szCs w:val="20"/>
        </w:rPr>
        <w:t xml:space="preserve"> 16,08 Mio. m³</w:t>
      </w:r>
    </w:p>
    <w:p w14:paraId="69731249" w14:textId="4BCB69DF" w:rsidR="00A76A48" w:rsidRPr="00012E13" w:rsidRDefault="00A76A48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 xml:space="preserve">Rohrleitungslänge: </w:t>
      </w:r>
      <w:r w:rsidR="00B957B6">
        <w:rPr>
          <w:rFonts w:ascii="Arial" w:hAnsi="Arial" w:cs="Arial"/>
          <w:sz w:val="20"/>
          <w:szCs w:val="20"/>
        </w:rPr>
        <w:t xml:space="preserve">2.894 </w:t>
      </w:r>
      <w:r w:rsidRPr="00012E13">
        <w:rPr>
          <w:rFonts w:ascii="Arial" w:hAnsi="Arial" w:cs="Arial"/>
          <w:sz w:val="20"/>
          <w:szCs w:val="20"/>
        </w:rPr>
        <w:t>km</w:t>
      </w:r>
      <w:r w:rsidR="00E943D4" w:rsidRPr="00012E13">
        <w:rPr>
          <w:rFonts w:ascii="Arial" w:hAnsi="Arial" w:cs="Arial"/>
          <w:sz w:val="20"/>
          <w:szCs w:val="20"/>
        </w:rPr>
        <w:t xml:space="preserve"> </w:t>
      </w:r>
      <w:r w:rsidRPr="00012E13">
        <w:rPr>
          <w:rFonts w:ascii="Arial" w:hAnsi="Arial" w:cs="Arial"/>
          <w:sz w:val="20"/>
          <w:szCs w:val="20"/>
        </w:rPr>
        <w:t>Transport-, Versorgungs- und</w:t>
      </w:r>
      <w:r w:rsidR="00E943D4" w:rsidRPr="00012E13">
        <w:rPr>
          <w:rFonts w:ascii="Arial" w:hAnsi="Arial" w:cs="Arial"/>
          <w:sz w:val="20"/>
          <w:szCs w:val="20"/>
        </w:rPr>
        <w:t xml:space="preserve"> </w:t>
      </w:r>
      <w:r w:rsidRPr="00012E13">
        <w:rPr>
          <w:rFonts w:ascii="Arial" w:hAnsi="Arial" w:cs="Arial"/>
          <w:sz w:val="20"/>
          <w:szCs w:val="20"/>
        </w:rPr>
        <w:t>Hausan</w:t>
      </w:r>
      <w:r w:rsidR="00E943D4" w:rsidRPr="00012E13">
        <w:rPr>
          <w:rFonts w:ascii="Arial" w:hAnsi="Arial" w:cs="Arial"/>
          <w:sz w:val="20"/>
          <w:szCs w:val="20"/>
        </w:rPr>
        <w:t>schlussleitungen</w:t>
      </w:r>
    </w:p>
    <w:p w14:paraId="2A1BAB0D" w14:textId="027DD23D" w:rsidR="00A76A48" w:rsidRDefault="00A76A48" w:rsidP="00B30878">
      <w:pPr>
        <w:jc w:val="both"/>
        <w:rPr>
          <w:rFonts w:ascii="Arial" w:hAnsi="Arial" w:cs="Arial"/>
          <w:sz w:val="20"/>
          <w:szCs w:val="20"/>
        </w:rPr>
      </w:pPr>
    </w:p>
    <w:p w14:paraId="3845F8BE" w14:textId="77777777" w:rsidR="00A76A48" w:rsidRPr="00A76A48" w:rsidRDefault="00A76A48" w:rsidP="00B30878">
      <w:pPr>
        <w:jc w:val="both"/>
        <w:rPr>
          <w:rFonts w:ascii="Arial" w:hAnsi="Arial" w:cs="Arial"/>
          <w:sz w:val="20"/>
          <w:szCs w:val="20"/>
        </w:rPr>
      </w:pPr>
    </w:p>
    <w:p w14:paraId="3756049A" w14:textId="5624B897" w:rsidR="00A76A48" w:rsidRPr="00EA0A20" w:rsidRDefault="00A76A48" w:rsidP="00B3087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A0A20">
        <w:rPr>
          <w:rFonts w:ascii="Arial" w:hAnsi="Arial" w:cs="Arial"/>
          <w:b/>
          <w:bCs/>
          <w:sz w:val="20"/>
          <w:szCs w:val="20"/>
        </w:rPr>
        <w:t>Wussten Sie</w:t>
      </w:r>
      <w:r w:rsidR="00943AB7" w:rsidRPr="00EA0A20">
        <w:rPr>
          <w:rFonts w:ascii="Arial" w:hAnsi="Arial" w:cs="Arial"/>
          <w:b/>
          <w:bCs/>
          <w:sz w:val="20"/>
          <w:szCs w:val="20"/>
        </w:rPr>
        <w:t xml:space="preserve"> das schon</w:t>
      </w:r>
      <w:r w:rsidRPr="00EA0A20">
        <w:rPr>
          <w:rFonts w:ascii="Arial" w:hAnsi="Arial" w:cs="Arial"/>
          <w:b/>
          <w:bCs/>
          <w:sz w:val="20"/>
          <w:szCs w:val="20"/>
        </w:rPr>
        <w:t>?</w:t>
      </w:r>
    </w:p>
    <w:p w14:paraId="18CBF79D" w14:textId="6C130DD9" w:rsidR="00A76A48" w:rsidRPr="00012E13" w:rsidRDefault="00A76A48" w:rsidP="00B30878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Österreich</w:t>
      </w:r>
      <w:r w:rsidR="00943AB7" w:rsidRPr="00012E13">
        <w:rPr>
          <w:rFonts w:ascii="Arial" w:hAnsi="Arial" w:cs="Arial"/>
          <w:sz w:val="20"/>
          <w:szCs w:val="20"/>
        </w:rPr>
        <w:t xml:space="preserve"> ist</w:t>
      </w:r>
      <w:r w:rsidRPr="00012E13">
        <w:rPr>
          <w:rFonts w:ascii="Arial" w:hAnsi="Arial" w:cs="Arial"/>
          <w:sz w:val="20"/>
          <w:szCs w:val="20"/>
        </w:rPr>
        <w:t xml:space="preserve"> eines der wasserreichsten Länder Europas</w:t>
      </w:r>
      <w:r w:rsidR="00943AB7" w:rsidRPr="00012E13">
        <w:rPr>
          <w:rFonts w:ascii="Arial" w:hAnsi="Arial" w:cs="Arial"/>
          <w:sz w:val="20"/>
          <w:szCs w:val="20"/>
        </w:rPr>
        <w:t>.</w:t>
      </w:r>
      <w:r w:rsidRPr="00012E13">
        <w:rPr>
          <w:rFonts w:ascii="Arial" w:hAnsi="Arial" w:cs="Arial"/>
          <w:sz w:val="20"/>
          <w:szCs w:val="20"/>
        </w:rPr>
        <w:t xml:space="preserve"> Etwa 78,5 Milliarden m</w:t>
      </w:r>
      <w:r w:rsidR="00943AB7" w:rsidRPr="00012E13">
        <w:rPr>
          <w:rFonts w:ascii="Arial" w:hAnsi="Arial" w:cs="Arial"/>
          <w:sz w:val="20"/>
          <w:szCs w:val="20"/>
        </w:rPr>
        <w:t>3</w:t>
      </w:r>
      <w:r w:rsidRPr="00012E13">
        <w:rPr>
          <w:rFonts w:ascii="Arial" w:hAnsi="Arial" w:cs="Arial"/>
          <w:sz w:val="20"/>
          <w:szCs w:val="20"/>
        </w:rPr>
        <w:t xml:space="preserve"> Wasser stehen jährlich zur Verfügung. Landwirtschaft, Industrie, Gewerbe und Haushalte benötigen davon 2,2 Milliarden Kubikmeter jährlich.</w:t>
      </w:r>
    </w:p>
    <w:p w14:paraId="75802E57" w14:textId="16F2B987" w:rsidR="00C53BD9" w:rsidRPr="00012E13" w:rsidRDefault="00A76A48" w:rsidP="00B30878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 xml:space="preserve">Rund 80.000 </w:t>
      </w:r>
      <w:r w:rsidR="00943AB7" w:rsidRPr="00012E13">
        <w:rPr>
          <w:rFonts w:ascii="Arial" w:hAnsi="Arial" w:cs="Arial"/>
          <w:sz w:val="20"/>
          <w:szCs w:val="20"/>
        </w:rPr>
        <w:t xml:space="preserve">Kilometer </w:t>
      </w:r>
      <w:r w:rsidRPr="00012E13">
        <w:rPr>
          <w:rFonts w:ascii="Arial" w:hAnsi="Arial" w:cs="Arial"/>
          <w:sz w:val="20"/>
          <w:szCs w:val="20"/>
        </w:rPr>
        <w:t xml:space="preserve">Trinkwasserleitungen </w:t>
      </w:r>
      <w:r w:rsidR="00EA0A20" w:rsidRPr="00012E13">
        <w:rPr>
          <w:rFonts w:ascii="Arial" w:hAnsi="Arial" w:cs="Arial"/>
          <w:sz w:val="20"/>
          <w:szCs w:val="20"/>
        </w:rPr>
        <w:t>versorgen Österreichs Haushalte täglich mit frischem Leitungswasser</w:t>
      </w:r>
      <w:r w:rsidRPr="00012E13">
        <w:rPr>
          <w:rFonts w:ascii="Arial" w:hAnsi="Arial" w:cs="Arial"/>
          <w:sz w:val="20"/>
          <w:szCs w:val="20"/>
        </w:rPr>
        <w:t>. Das entspricht etwa der doppelten Strecke um den Äquator.</w:t>
      </w:r>
      <w:r w:rsidR="00C53BD9" w:rsidRPr="00012E13">
        <w:rPr>
          <w:rFonts w:ascii="Arial" w:hAnsi="Arial" w:cs="Arial"/>
          <w:sz w:val="20"/>
          <w:szCs w:val="20"/>
          <w:lang w:eastAsia="de-DE"/>
        </w:rPr>
        <w:t xml:space="preserve"> </w:t>
      </w:r>
    </w:p>
    <w:p w14:paraId="18DE8E92" w14:textId="59766E95" w:rsidR="00E40459" w:rsidRPr="00012E13" w:rsidRDefault="00C53BD9" w:rsidP="00B30878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 xml:space="preserve">Der durchschnittliche Wasserverbrauch pro Tag liegt in </w:t>
      </w:r>
      <w:r w:rsidR="00EA0A20" w:rsidRPr="00012E13">
        <w:rPr>
          <w:rFonts w:ascii="Arial" w:hAnsi="Arial" w:cs="Arial"/>
          <w:sz w:val="20"/>
          <w:szCs w:val="20"/>
        </w:rPr>
        <w:t>Österreich</w:t>
      </w:r>
      <w:r w:rsidRPr="00012E13">
        <w:rPr>
          <w:rFonts w:ascii="Arial" w:hAnsi="Arial" w:cs="Arial"/>
          <w:sz w:val="20"/>
          <w:szCs w:val="20"/>
        </w:rPr>
        <w:t xml:space="preserve"> bei rund 130 Liter pro Person</w:t>
      </w:r>
      <w:r w:rsidR="00EA0A20" w:rsidRPr="00012E13">
        <w:rPr>
          <w:rFonts w:ascii="Arial" w:hAnsi="Arial" w:cs="Arial"/>
          <w:sz w:val="20"/>
          <w:szCs w:val="20"/>
        </w:rPr>
        <w:t>, davon werden über die Hälfte (75 Liter) für Duschen, Baden, Körperpflege und die WC-Spülung verbraucht.</w:t>
      </w:r>
    </w:p>
    <w:p w14:paraId="43E178DB" w14:textId="086FDBBA" w:rsidR="00EE2D04" w:rsidRDefault="00EE2D04" w:rsidP="00B30878">
      <w:pPr>
        <w:jc w:val="both"/>
        <w:rPr>
          <w:rFonts w:ascii="Arial" w:hAnsi="Arial" w:cs="Arial"/>
          <w:sz w:val="20"/>
          <w:szCs w:val="20"/>
        </w:rPr>
      </w:pPr>
    </w:p>
    <w:p w14:paraId="3BB35C1D" w14:textId="038B3005" w:rsidR="00D92A14" w:rsidRDefault="00D92A14" w:rsidP="00EA0A20">
      <w:pPr>
        <w:rPr>
          <w:rFonts w:ascii="Arial" w:hAnsi="Arial" w:cs="Arial"/>
          <w:sz w:val="20"/>
          <w:szCs w:val="20"/>
        </w:rPr>
      </w:pPr>
    </w:p>
    <w:p w14:paraId="21852316" w14:textId="1BDDE27B" w:rsidR="00BD3CC3" w:rsidRDefault="00BD3CC3" w:rsidP="00EA0A20">
      <w:pPr>
        <w:rPr>
          <w:rFonts w:ascii="Arial" w:hAnsi="Arial" w:cs="Arial"/>
          <w:sz w:val="20"/>
          <w:szCs w:val="20"/>
        </w:rPr>
      </w:pPr>
    </w:p>
    <w:p w14:paraId="17093698" w14:textId="16485B38" w:rsidR="00EA0A20" w:rsidRPr="00EA0A20" w:rsidRDefault="00B40982" w:rsidP="00B3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w:drawing>
          <wp:anchor distT="0" distB="0" distL="114300" distR="114300" simplePos="0" relativeHeight="251658239" behindDoc="1" locked="0" layoutInCell="1" allowOverlap="1" wp14:anchorId="19F37608" wp14:editId="3575E94B">
            <wp:simplePos x="0" y="0"/>
            <wp:positionH relativeFrom="column">
              <wp:posOffset>3653280</wp:posOffset>
            </wp:positionH>
            <wp:positionV relativeFrom="paragraph">
              <wp:posOffset>206375</wp:posOffset>
            </wp:positionV>
            <wp:extent cx="2682875" cy="1971675"/>
            <wp:effectExtent l="88900" t="0" r="60325" b="123825"/>
            <wp:wrapTight wrapText="bothSides">
              <wp:wrapPolygon edited="0">
                <wp:start x="20794" y="1925"/>
                <wp:lineTo x="7" y="-444"/>
                <wp:lineTo x="-240" y="3158"/>
                <wp:lineTo x="-94" y="4015"/>
                <wp:lineTo x="1382" y="6439"/>
                <wp:lineTo x="1790" y="6491"/>
                <wp:lineTo x="1587" y="15408"/>
                <wp:lineTo x="1587" y="19880"/>
                <wp:lineTo x="1871" y="21733"/>
                <wp:lineTo x="2380" y="21797"/>
                <wp:lineTo x="3318" y="20100"/>
                <wp:lineTo x="4285" y="17988"/>
                <wp:lineTo x="8306" y="16264"/>
                <wp:lineTo x="21693" y="15733"/>
                <wp:lineTo x="19962" y="11041"/>
                <wp:lineTo x="19503" y="8747"/>
                <wp:lineTo x="21132" y="4483"/>
                <wp:lineTo x="21478" y="2431"/>
                <wp:lineTo x="21507" y="2015"/>
                <wp:lineTo x="20794" y="1925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ressbereic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9132">
                      <a:off x="0" y="0"/>
                      <a:ext cx="26828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AB7" w:rsidRPr="00EA0A20">
        <w:rPr>
          <w:rFonts w:ascii="Arial" w:hAnsi="Arial" w:cs="Arial"/>
          <w:sz w:val="20"/>
          <w:szCs w:val="20"/>
        </w:rPr>
        <w:t>Wir wünschen Ihnen einen schönen Sommer! Genießen Sie möglichst oft ein Glas österreichisches Trinkwasser aus Ihrer Wasserleitung!</w:t>
      </w:r>
    </w:p>
    <w:p w14:paraId="79240D81" w14:textId="44193663" w:rsidR="00EA0A20" w:rsidRDefault="00EA0A20" w:rsidP="00EA0A20">
      <w:pPr>
        <w:rPr>
          <w:rFonts w:ascii="Arial" w:hAnsi="Arial" w:cs="Arial"/>
          <w:sz w:val="20"/>
          <w:szCs w:val="20"/>
        </w:rPr>
      </w:pPr>
    </w:p>
    <w:p w14:paraId="20061B23" w14:textId="645A5C78" w:rsidR="00D92A14" w:rsidRDefault="00EC5766" w:rsidP="00EA0A20">
      <w:pPr>
        <w:rPr>
          <w:rFonts w:ascii="Arial" w:hAnsi="Arial" w:cs="Arial"/>
          <w:sz w:val="20"/>
          <w:szCs w:val="20"/>
        </w:rPr>
      </w:pPr>
      <w:r w:rsidRPr="00D92A14">
        <w:rPr>
          <w:rFonts w:ascii="Arial" w:hAnsi="Arial" w:cs="Arial"/>
          <w:i/>
          <w:iCs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F7356" wp14:editId="35423EBA">
                <wp:simplePos x="0" y="0"/>
                <wp:positionH relativeFrom="column">
                  <wp:posOffset>4102957</wp:posOffset>
                </wp:positionH>
                <wp:positionV relativeFrom="paragraph">
                  <wp:posOffset>48341</wp:posOffset>
                </wp:positionV>
                <wp:extent cx="2489200" cy="1399471"/>
                <wp:effectExtent l="0" t="95250" r="6350" b="10604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73406">
                          <a:off x="0" y="0"/>
                          <a:ext cx="2489200" cy="1399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BB398" w14:textId="1073FAB7" w:rsidR="00CC5242" w:rsidRPr="00D02287" w:rsidRDefault="00CC5242" w:rsidP="0036388C">
                            <w:pPr>
                              <w:spacing w:line="36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2287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Hier erreichen </w:t>
                            </w:r>
                            <w:r w:rsidR="00E57FBA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D02287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  <w:t>ie uns:</w:t>
                            </w:r>
                          </w:p>
                          <w:p w14:paraId="46048B19" w14:textId="66C0C9C9" w:rsidR="00CC5242" w:rsidRPr="0036388C" w:rsidRDefault="00A2228C" w:rsidP="00D02287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WLV </w:t>
                            </w:r>
                            <w:r w:rsidR="00CC5242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Nördliches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5242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Burgenland</w:t>
                            </w:r>
                          </w:p>
                          <w:p w14:paraId="35E5433E" w14:textId="73A54D3F" w:rsidR="00CC5242" w:rsidRPr="0036388C" w:rsidRDefault="008D4A0F" w:rsidP="0036388C">
                            <w:pPr>
                              <w:spacing w:line="360" w:lineRule="auto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Wiener Straße 71</w:t>
                            </w:r>
                            <w:r w:rsidR="00CC5242" w:rsidRPr="0036388C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C5242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CC5242" w:rsidRPr="0036388C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00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Neusiedl/See</w:t>
                            </w:r>
                          </w:p>
                          <w:p w14:paraId="37590DCE" w14:textId="135B3A13" w:rsidR="00CC5242" w:rsidRPr="00D02287" w:rsidRDefault="00CC5242" w:rsidP="00D02287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D0228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Servicenummer: </w:t>
                            </w:r>
                            <w:r w:rsidRPr="0036388C"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+43 (0) </w:t>
                            </w:r>
                            <w:r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2682 609</w:t>
                            </w:r>
                          </w:p>
                          <w:p w14:paraId="6E737BDD" w14:textId="05882E49" w:rsidR="00CC5242" w:rsidRPr="00D02287" w:rsidRDefault="00CC5242" w:rsidP="00D02287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D0228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post</w:t>
                            </w:r>
                            <w:r w:rsidRPr="00D02287"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@wasser</w:t>
                            </w:r>
                            <w:r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leitungsverband</w:t>
                            </w:r>
                            <w:r w:rsidRPr="00D02287"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.at </w:t>
                            </w:r>
                          </w:p>
                          <w:p w14:paraId="6C4CD372" w14:textId="313866B1" w:rsidR="00CC5242" w:rsidRPr="00CC5242" w:rsidRDefault="00CC5242" w:rsidP="00D02287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36388C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Website: </w:t>
                            </w:r>
                            <w:r w:rsidRPr="0036388C"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www.</w:t>
                            </w:r>
                            <w:r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wasserleitungsverband</w:t>
                            </w:r>
                            <w:r w:rsidRPr="0036388C"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F735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3.05pt;margin-top:3.8pt;width:196pt;height:110.2pt;rotation:-35672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" filled="f" stroked="f" strokeweight=".5pt">
                <v:textbox>
                  <w:txbxContent>
                    <w:p w14:paraId="57EBB398" w14:textId="1073FAB7" w:rsidR="00CC5242" w:rsidRPr="00D02287" w:rsidRDefault="00CC5242" w:rsidP="0036388C">
                      <w:pPr>
                        <w:spacing w:line="360" w:lineRule="auto"/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02287"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</w:rPr>
                        <w:t xml:space="preserve">Hier erreichen </w:t>
                      </w:r>
                      <w:r w:rsidR="00E57FBA"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D02287"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</w:rPr>
                        <w:t>ie uns:</w:t>
                      </w:r>
                    </w:p>
                    <w:p w14:paraId="46048B19" w14:textId="66C0C9C9" w:rsidR="00CC5242" w:rsidRPr="0036388C" w:rsidRDefault="00A2228C" w:rsidP="00D02287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WLV </w:t>
                      </w:r>
                      <w:r w:rsidR="00CC5242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Nördliches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</w:t>
                      </w:r>
                      <w:r w:rsidR="00CC5242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Burgenland</w:t>
                      </w:r>
                    </w:p>
                    <w:p w14:paraId="35E5433E" w14:textId="73A54D3F" w:rsidR="00CC5242" w:rsidRPr="0036388C" w:rsidRDefault="008D4A0F" w:rsidP="0036388C">
                      <w:pPr>
                        <w:spacing w:line="360" w:lineRule="auto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Wiener Straße 71</w:t>
                      </w:r>
                      <w:r w:rsidR="00CC5242" w:rsidRPr="0036388C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, </w:t>
                      </w:r>
                      <w:r w:rsidR="00CC5242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1</w:t>
                      </w:r>
                      <w:r w:rsidR="00CC5242" w:rsidRPr="0036388C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00 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Neusiedl/See</w:t>
                      </w:r>
                    </w:p>
                    <w:p w14:paraId="37590DCE" w14:textId="135B3A13" w:rsidR="00CC5242" w:rsidRPr="00D02287" w:rsidRDefault="00CC5242" w:rsidP="00D02287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D0228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Servicenummer: </w:t>
                      </w:r>
                      <w:r w:rsidRPr="0036388C"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 xml:space="preserve">+43 (0) </w:t>
                      </w:r>
                      <w:r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2682 609</w:t>
                      </w:r>
                    </w:p>
                    <w:p w14:paraId="6E737BDD" w14:textId="05882E49" w:rsidR="00CC5242" w:rsidRPr="00D02287" w:rsidRDefault="00CC5242" w:rsidP="00D02287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D0228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E-Mail: </w:t>
                      </w:r>
                      <w:r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post</w:t>
                      </w:r>
                      <w:r w:rsidRPr="00D02287"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@wasser</w:t>
                      </w:r>
                      <w:r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leitungsverband</w:t>
                      </w:r>
                      <w:r w:rsidRPr="00D02287"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 xml:space="preserve">.at </w:t>
                      </w:r>
                    </w:p>
                    <w:p w14:paraId="6C4CD372" w14:textId="313866B1" w:rsidR="00CC5242" w:rsidRPr="00CC5242" w:rsidRDefault="00CC5242" w:rsidP="00D02287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36388C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Website: </w:t>
                      </w:r>
                      <w:r w:rsidRPr="0036388C"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www.</w:t>
                      </w:r>
                      <w:r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wasserleitungsverband</w:t>
                      </w:r>
                      <w:r w:rsidRPr="0036388C"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.at</w:t>
                      </w:r>
                    </w:p>
                  </w:txbxContent>
                </v:textbox>
              </v:shape>
            </w:pict>
          </mc:Fallback>
        </mc:AlternateContent>
      </w:r>
      <w:r w:rsidR="00943AB7" w:rsidRPr="00EA0A20">
        <w:rPr>
          <w:rFonts w:ascii="Arial" w:hAnsi="Arial" w:cs="Arial"/>
          <w:sz w:val="20"/>
          <w:szCs w:val="20"/>
        </w:rPr>
        <w:t xml:space="preserve">Wir stehen Ihnen für Fragen unter unserer </w:t>
      </w:r>
    </w:p>
    <w:p w14:paraId="03446D0E" w14:textId="51BFD97D" w:rsidR="00E569C1" w:rsidRPr="00EA0A20" w:rsidRDefault="00943AB7" w:rsidP="00EA0A20">
      <w:pPr>
        <w:rPr>
          <w:rFonts w:ascii="Arial" w:hAnsi="Arial" w:cs="Arial"/>
          <w:sz w:val="20"/>
          <w:szCs w:val="20"/>
        </w:rPr>
      </w:pPr>
      <w:r w:rsidRPr="00EA0A20">
        <w:rPr>
          <w:rFonts w:ascii="Arial" w:hAnsi="Arial" w:cs="Arial"/>
          <w:sz w:val="20"/>
          <w:szCs w:val="20"/>
        </w:rPr>
        <w:t>Servicenummer jederzeit gerne zur Verfügung!</w:t>
      </w:r>
    </w:p>
    <w:p w14:paraId="6C5F26DF" w14:textId="35185F06" w:rsidR="00EA0A20" w:rsidRPr="00EA0A20" w:rsidRDefault="00EA0A20" w:rsidP="00EA0A20">
      <w:pPr>
        <w:rPr>
          <w:rFonts w:ascii="Arial" w:hAnsi="Arial" w:cs="Arial"/>
          <w:sz w:val="20"/>
          <w:szCs w:val="20"/>
        </w:rPr>
      </w:pPr>
    </w:p>
    <w:p w14:paraId="23F5091E" w14:textId="0E3E1145" w:rsidR="00CB542D" w:rsidRDefault="00D92A14" w:rsidP="00CB542D">
      <w:pPr>
        <w:rPr>
          <w:rFonts w:ascii="Arial" w:hAnsi="Arial" w:cs="Arial"/>
          <w:i/>
          <w:iCs/>
          <w:sz w:val="20"/>
          <w:szCs w:val="20"/>
        </w:rPr>
      </w:pPr>
      <w:r w:rsidRPr="00D92A14">
        <w:rPr>
          <w:rFonts w:ascii="Arial" w:hAnsi="Arial" w:cs="Arial"/>
          <w:i/>
          <w:iCs/>
          <w:sz w:val="20"/>
          <w:szCs w:val="20"/>
        </w:rPr>
        <w:t>I</w:t>
      </w:r>
      <w:r w:rsidR="00943AB7" w:rsidRPr="00D92A14">
        <w:rPr>
          <w:rFonts w:ascii="Arial" w:hAnsi="Arial" w:cs="Arial"/>
          <w:i/>
          <w:iCs/>
          <w:sz w:val="20"/>
          <w:szCs w:val="20"/>
        </w:rPr>
        <w:t xml:space="preserve">hr </w:t>
      </w:r>
      <w:r w:rsidR="00A2228C">
        <w:rPr>
          <w:rFonts w:ascii="Arial" w:hAnsi="Arial" w:cs="Arial"/>
          <w:i/>
          <w:iCs/>
          <w:sz w:val="20"/>
          <w:szCs w:val="20"/>
        </w:rPr>
        <w:t>Wasserleitungsverband Nördliches Burgenland</w:t>
      </w:r>
    </w:p>
    <w:p w14:paraId="1F0C0566" w14:textId="7FF2509F" w:rsidR="00EC5766" w:rsidRDefault="00EC5766" w:rsidP="00EC5766">
      <w:pPr>
        <w:rPr>
          <w:rFonts w:ascii="Arial" w:hAnsi="Arial" w:cs="Arial"/>
          <w:i/>
          <w:iCs/>
          <w:sz w:val="20"/>
          <w:szCs w:val="20"/>
        </w:rPr>
      </w:pPr>
    </w:p>
    <w:p w14:paraId="169E0E8A" w14:textId="48A078BB" w:rsidR="00EC5766" w:rsidRPr="00EC5766" w:rsidRDefault="00EC5766" w:rsidP="00EC5766">
      <w:pPr>
        <w:tabs>
          <w:tab w:val="left" w:pos="32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C5766" w:rsidRPr="00EC5766" w:rsidSect="00982414">
      <w:headerReference w:type="default" r:id="rId8"/>
      <w:footerReference w:type="even" r:id="rId9"/>
      <w:footerReference w:type="default" r:id="rId10"/>
      <w:pgSz w:w="11900" w:h="16840"/>
      <w:pgMar w:top="1418" w:right="1418" w:bottom="1134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ACE50" w14:textId="77777777" w:rsidR="00CC5242" w:rsidRDefault="00CC5242" w:rsidP="00D020AF">
      <w:r>
        <w:separator/>
      </w:r>
    </w:p>
  </w:endnote>
  <w:endnote w:type="continuationSeparator" w:id="0">
    <w:p w14:paraId="1A6961A7" w14:textId="77777777" w:rsidR="00CC5242" w:rsidRDefault="00CC5242" w:rsidP="00D0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05412141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8012F72" w14:textId="602E07FD" w:rsidR="00CC5242" w:rsidRDefault="00CC5242" w:rsidP="0056698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F232CE1" w14:textId="77777777" w:rsidR="00CC5242" w:rsidRDefault="00CC5242" w:rsidP="00D020A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BCBF1" w14:textId="0148B8F3" w:rsidR="00CC5242" w:rsidRPr="00D020AF" w:rsidRDefault="00CC5242" w:rsidP="00D020AF">
    <w:pPr>
      <w:pStyle w:val="Fuzeile"/>
      <w:framePr w:wrap="none" w:vAnchor="text" w:hAnchor="margin" w:xAlign="right" w:y="1"/>
      <w:ind w:right="360"/>
      <w:rPr>
        <w:rFonts w:asciiTheme="minorHAnsi" w:hAnsiTheme="minorHAnsi" w:cstheme="minorHAnsi"/>
        <w:lang w:val="en-US"/>
      </w:rPr>
    </w:pPr>
  </w:p>
  <w:p w14:paraId="41696A3B" w14:textId="14CDBB55" w:rsidR="00CC5242" w:rsidRPr="00D020AF" w:rsidRDefault="00CC5242" w:rsidP="00D020AF">
    <w:pPr>
      <w:pStyle w:val="Fuzeile"/>
      <w:ind w:right="360"/>
      <w:rPr>
        <w:rFonts w:asciiTheme="minorHAnsi" w:hAnsiTheme="minorHAnsi" w:cstheme="minorHAnsi"/>
        <w:lang w:val="en-US"/>
      </w:rPr>
    </w:pPr>
    <w:r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63360" behindDoc="1" locked="0" layoutInCell="1" allowOverlap="1" wp14:anchorId="3398783B" wp14:editId="71E6FB59">
          <wp:simplePos x="0" y="0"/>
          <wp:positionH relativeFrom="column">
            <wp:posOffset>-882140</wp:posOffset>
          </wp:positionH>
          <wp:positionV relativeFrom="paragraph">
            <wp:posOffset>-1099185</wp:posOffset>
          </wp:positionV>
          <wp:extent cx="7523480" cy="1727835"/>
          <wp:effectExtent l="0" t="0" r="0" b="0"/>
          <wp:wrapNone/>
          <wp:docPr id="11" name="Grafik 11" descr="Ein Bild, das Schnee, draußen, bedeckt, Skifahr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jet_shutterstock_24366090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98" b="61941"/>
                  <a:stretch/>
                </pic:blipFill>
                <pic:spPr bwMode="auto">
                  <a:xfrm>
                    <a:off x="0" y="0"/>
                    <a:ext cx="7523480" cy="1727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0179B" w14:textId="77777777" w:rsidR="00CC5242" w:rsidRDefault="00CC5242" w:rsidP="00D020AF">
      <w:r>
        <w:separator/>
      </w:r>
    </w:p>
  </w:footnote>
  <w:footnote w:type="continuationSeparator" w:id="0">
    <w:p w14:paraId="61A1D977" w14:textId="77777777" w:rsidR="00CC5242" w:rsidRDefault="00CC5242" w:rsidP="00D0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4813E" w14:textId="4B28092A" w:rsidR="00CC5242" w:rsidRDefault="00CC5242" w:rsidP="00D020AF">
    <w:pPr>
      <w:pStyle w:val="Kopfzeile"/>
      <w:tabs>
        <w:tab w:val="left" w:pos="807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4384" behindDoc="1" locked="0" layoutInCell="1" allowOverlap="1" wp14:anchorId="0AD117A1" wp14:editId="2F9D49E3">
          <wp:simplePos x="0" y="0"/>
          <wp:positionH relativeFrom="column">
            <wp:posOffset>4385945</wp:posOffset>
          </wp:positionH>
          <wp:positionV relativeFrom="paragraph">
            <wp:posOffset>-40005</wp:posOffset>
          </wp:positionV>
          <wp:extent cx="1718310" cy="876300"/>
          <wp:effectExtent l="0" t="0" r="0" b="0"/>
          <wp:wrapTight wrapText="bothSides">
            <wp:wrapPolygon edited="0">
              <wp:start x="0" y="0"/>
              <wp:lineTo x="0" y="21130"/>
              <wp:lineTo x="21313" y="21130"/>
              <wp:lineTo x="2131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  <w:lang w:val="de-DE"/>
      </w:rPr>
      <w:drawing>
        <wp:anchor distT="0" distB="0" distL="114300" distR="114300" simplePos="0" relativeHeight="251659264" behindDoc="1" locked="0" layoutInCell="1" allowOverlap="1" wp14:anchorId="0193F077" wp14:editId="27A33AAF">
          <wp:simplePos x="0" y="0"/>
          <wp:positionH relativeFrom="column">
            <wp:posOffset>-60960</wp:posOffset>
          </wp:positionH>
          <wp:positionV relativeFrom="paragraph">
            <wp:posOffset>52851</wp:posOffset>
          </wp:positionV>
          <wp:extent cx="958215" cy="412115"/>
          <wp:effectExtent l="0" t="0" r="0" b="0"/>
          <wp:wrapTight wrapText="bothSides">
            <wp:wrapPolygon edited="0">
              <wp:start x="1145" y="0"/>
              <wp:lineTo x="0" y="2663"/>
              <wp:lineTo x="0" y="20635"/>
              <wp:lineTo x="21185" y="20635"/>
              <wp:lineTo x="21185" y="0"/>
              <wp:lineTo x="1145" y="0"/>
            </wp:wrapPolygon>
          </wp:wrapTight>
          <wp:docPr id="1" name="Bild 1" descr="../../01_Grafik/01_Logo_ÖVGW/LOGO_farbdruck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01_Grafik/01_Logo_ÖVGW/LOGO_farbdruck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32799" w14:textId="5D19DBF2" w:rsidR="00CC5242" w:rsidRPr="00D020AF" w:rsidRDefault="00CC5242" w:rsidP="00D020AF">
    <w:pPr>
      <w:pStyle w:val="Kopfzeile"/>
      <w:tabs>
        <w:tab w:val="left" w:pos="807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F24F9"/>
    <w:multiLevelType w:val="hybridMultilevel"/>
    <w:tmpl w:val="2332C0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2E2C"/>
    <w:multiLevelType w:val="hybridMultilevel"/>
    <w:tmpl w:val="3228A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14FCD"/>
    <w:multiLevelType w:val="hybridMultilevel"/>
    <w:tmpl w:val="C6122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E77B20"/>
    <w:multiLevelType w:val="hybridMultilevel"/>
    <w:tmpl w:val="AE069E7A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8A9585B"/>
    <w:multiLevelType w:val="hybridMultilevel"/>
    <w:tmpl w:val="6A827F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D040B"/>
    <w:multiLevelType w:val="hybridMultilevel"/>
    <w:tmpl w:val="6FD81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30E3"/>
    <w:multiLevelType w:val="hybridMultilevel"/>
    <w:tmpl w:val="80EC3F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A1350"/>
    <w:multiLevelType w:val="hybridMultilevel"/>
    <w:tmpl w:val="247E5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28"/>
    <w:rsid w:val="00012005"/>
    <w:rsid w:val="00012E13"/>
    <w:rsid w:val="00046697"/>
    <w:rsid w:val="00091F98"/>
    <w:rsid w:val="000B65C0"/>
    <w:rsid w:val="000D118F"/>
    <w:rsid w:val="00102BF4"/>
    <w:rsid w:val="001103EB"/>
    <w:rsid w:val="00110812"/>
    <w:rsid w:val="00135A6A"/>
    <w:rsid w:val="0023687A"/>
    <w:rsid w:val="00244D19"/>
    <w:rsid w:val="002A2BBA"/>
    <w:rsid w:val="002B2F58"/>
    <w:rsid w:val="002C09EF"/>
    <w:rsid w:val="002E0DCC"/>
    <w:rsid w:val="002E1C5B"/>
    <w:rsid w:val="002F41C9"/>
    <w:rsid w:val="00315D65"/>
    <w:rsid w:val="00347E7B"/>
    <w:rsid w:val="0036388C"/>
    <w:rsid w:val="00375EB8"/>
    <w:rsid w:val="00393B6D"/>
    <w:rsid w:val="003D169E"/>
    <w:rsid w:val="00403864"/>
    <w:rsid w:val="00435578"/>
    <w:rsid w:val="00440776"/>
    <w:rsid w:val="0044703F"/>
    <w:rsid w:val="00464A06"/>
    <w:rsid w:val="00483BC8"/>
    <w:rsid w:val="004E68C3"/>
    <w:rsid w:val="00513154"/>
    <w:rsid w:val="00566981"/>
    <w:rsid w:val="00566A42"/>
    <w:rsid w:val="0057628E"/>
    <w:rsid w:val="00585845"/>
    <w:rsid w:val="00634064"/>
    <w:rsid w:val="00664F93"/>
    <w:rsid w:val="006850A3"/>
    <w:rsid w:val="006F06B2"/>
    <w:rsid w:val="0070773A"/>
    <w:rsid w:val="00727C87"/>
    <w:rsid w:val="00740702"/>
    <w:rsid w:val="007541DB"/>
    <w:rsid w:val="00785071"/>
    <w:rsid w:val="00810F25"/>
    <w:rsid w:val="00850A41"/>
    <w:rsid w:val="00875B9D"/>
    <w:rsid w:val="008C139C"/>
    <w:rsid w:val="008D4A0F"/>
    <w:rsid w:val="008D529D"/>
    <w:rsid w:val="00943AB7"/>
    <w:rsid w:val="00982414"/>
    <w:rsid w:val="009A0CB3"/>
    <w:rsid w:val="00A2228C"/>
    <w:rsid w:val="00A72D4B"/>
    <w:rsid w:val="00A76A48"/>
    <w:rsid w:val="00AE218C"/>
    <w:rsid w:val="00B30878"/>
    <w:rsid w:val="00B40982"/>
    <w:rsid w:val="00B430F4"/>
    <w:rsid w:val="00B44FA2"/>
    <w:rsid w:val="00B957B6"/>
    <w:rsid w:val="00BD3CC3"/>
    <w:rsid w:val="00C07577"/>
    <w:rsid w:val="00C333E0"/>
    <w:rsid w:val="00C44C39"/>
    <w:rsid w:val="00C52CA5"/>
    <w:rsid w:val="00C53BD9"/>
    <w:rsid w:val="00C9341A"/>
    <w:rsid w:val="00C948E8"/>
    <w:rsid w:val="00CA1BEE"/>
    <w:rsid w:val="00CA651B"/>
    <w:rsid w:val="00CB542D"/>
    <w:rsid w:val="00CB5627"/>
    <w:rsid w:val="00CB7500"/>
    <w:rsid w:val="00CC5242"/>
    <w:rsid w:val="00CE767C"/>
    <w:rsid w:val="00CF1244"/>
    <w:rsid w:val="00D020AF"/>
    <w:rsid w:val="00D02287"/>
    <w:rsid w:val="00D102AA"/>
    <w:rsid w:val="00D14FDF"/>
    <w:rsid w:val="00D150F1"/>
    <w:rsid w:val="00D33902"/>
    <w:rsid w:val="00D46458"/>
    <w:rsid w:val="00D67CF9"/>
    <w:rsid w:val="00D92A14"/>
    <w:rsid w:val="00DE6B66"/>
    <w:rsid w:val="00E268BE"/>
    <w:rsid w:val="00E40459"/>
    <w:rsid w:val="00E569C1"/>
    <w:rsid w:val="00E57FBA"/>
    <w:rsid w:val="00E943D4"/>
    <w:rsid w:val="00EA0A20"/>
    <w:rsid w:val="00EA3C26"/>
    <w:rsid w:val="00EC5766"/>
    <w:rsid w:val="00EE2D04"/>
    <w:rsid w:val="00EF05E7"/>
    <w:rsid w:val="00F0084B"/>
    <w:rsid w:val="00F3176E"/>
    <w:rsid w:val="00F67728"/>
    <w:rsid w:val="00F71509"/>
    <w:rsid w:val="00F75888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2C88F1"/>
  <w15:chartTrackingRefBased/>
  <w15:docId w15:val="{57CF57A1-3019-C044-9417-40261201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5A6A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F67728"/>
    <w:rPr>
      <w:i/>
      <w:iCs/>
    </w:rPr>
  </w:style>
  <w:style w:type="character" w:customStyle="1" w:styleId="st">
    <w:name w:val="st"/>
    <w:basedOn w:val="Absatz-Standardschriftart"/>
    <w:rsid w:val="00AE218C"/>
  </w:style>
  <w:style w:type="paragraph" w:styleId="Listenabsatz">
    <w:name w:val="List Paragraph"/>
    <w:basedOn w:val="Standard"/>
    <w:uiPriority w:val="34"/>
    <w:qFormat/>
    <w:rsid w:val="00850A4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Absatz-Standardschriftart"/>
    <w:uiPriority w:val="99"/>
    <w:unhideWhenUsed/>
    <w:rsid w:val="00CF124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124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169E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169E"/>
    <w:rPr>
      <w:rFonts w:ascii="Times New Roman" w:eastAsia="Times New Roman" w:hAnsi="Times New Roman" w:cs="Times New Roman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16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16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169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16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169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020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20AF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020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20AF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D020AF"/>
  </w:style>
  <w:style w:type="paragraph" w:styleId="StandardWeb">
    <w:name w:val="Normal (Web)"/>
    <w:basedOn w:val="Standard"/>
    <w:uiPriority w:val="99"/>
    <w:unhideWhenUsed/>
    <w:rsid w:val="006F06B2"/>
    <w:pPr>
      <w:spacing w:before="100" w:beforeAutospacing="1" w:after="100" w:afterAutospacing="1"/>
    </w:pPr>
    <w:rPr>
      <w:lang w:eastAsia="de-AT"/>
    </w:rPr>
  </w:style>
  <w:style w:type="character" w:styleId="Fett">
    <w:name w:val="Strong"/>
    <w:basedOn w:val="Absatz-Standardschriftart"/>
    <w:uiPriority w:val="22"/>
    <w:qFormat/>
    <w:rsid w:val="00EA3C26"/>
    <w:rPr>
      <w:b/>
      <w:bCs/>
    </w:rPr>
  </w:style>
  <w:style w:type="paragraph" w:styleId="berarbeitung">
    <w:name w:val="Revision"/>
    <w:hidden/>
    <w:uiPriority w:val="99"/>
    <w:semiHidden/>
    <w:rsid w:val="001103EB"/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43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Sulzberger</dc:creator>
  <cp:keywords/>
  <dc:description/>
  <cp:lastModifiedBy>Helga Lehner</cp:lastModifiedBy>
  <cp:revision>4</cp:revision>
  <cp:lastPrinted>2020-06-22T07:08:00Z</cp:lastPrinted>
  <dcterms:created xsi:type="dcterms:W3CDTF">2020-06-12T06:57:00Z</dcterms:created>
  <dcterms:modified xsi:type="dcterms:W3CDTF">2020-06-22T07:08:00Z</dcterms:modified>
</cp:coreProperties>
</file>